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D6" w:rsidRDefault="00AF42EB" w:rsidP="00CC22BC">
      <w:pPr>
        <w:spacing w:line="360" w:lineRule="auto"/>
        <w:rPr>
          <w:rFonts w:ascii="Arial" w:hAnsi="Arial" w:cs="Arial"/>
          <w:b/>
          <w:bCs/>
          <w:color w:val="1A1A1A"/>
          <w:sz w:val="28"/>
          <w:szCs w:val="28"/>
          <w:u w:val="single"/>
        </w:rPr>
      </w:pPr>
      <w:r w:rsidRPr="00AF42EB">
        <w:rPr>
          <w:rFonts w:ascii="Arial" w:hAnsi="Arial" w:cs="Arial"/>
          <w:b/>
          <w:bCs/>
          <w:color w:val="1A1A1A"/>
          <w:sz w:val="28"/>
          <w:szCs w:val="28"/>
          <w:u w:val="single"/>
        </w:rPr>
        <w:t>SENNEBOGEN BAUT NEUES CUSTOMER SERVICE CENTER</w:t>
      </w:r>
      <w:r w:rsidRPr="00AF42EB">
        <w:rPr>
          <w:rFonts w:ascii="Arial" w:hAnsi="Arial" w:cs="Arial"/>
          <w:b/>
          <w:bCs/>
          <w:color w:val="1A1A1A"/>
          <w:sz w:val="28"/>
          <w:szCs w:val="28"/>
          <w:u w:val="single"/>
        </w:rPr>
        <w:br/>
      </w:r>
      <w:r w:rsidRPr="00AF42EB">
        <w:rPr>
          <w:rFonts w:ascii="Arial" w:hAnsi="Arial" w:cs="Arial"/>
          <w:b/>
          <w:bCs/>
          <w:color w:val="1A1A1A"/>
          <w:sz w:val="28"/>
          <w:szCs w:val="28"/>
          <w:u w:val="single"/>
        </w:rPr>
        <w:t>ÜBER 25. MIO INVESTITION IN NEUEN STANDORT STEINACH/NIEDERBAYERN</w:t>
      </w:r>
    </w:p>
    <w:p w:rsidR="00AF42EB" w:rsidRPr="00AF42EB" w:rsidRDefault="00AF42EB" w:rsidP="00CC22BC">
      <w:pPr>
        <w:spacing w:line="360" w:lineRule="auto"/>
        <w:rPr>
          <w:rFonts w:ascii="Arial" w:hAnsi="Arial" w:cs="Arial"/>
          <w:b/>
          <w:szCs w:val="24"/>
          <w:u w:val="single"/>
        </w:rPr>
      </w:pPr>
    </w:p>
    <w:p w:rsidR="00C24742" w:rsidRPr="00AF42EB" w:rsidRDefault="00AF42EB" w:rsidP="00AF42E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1A1A1A"/>
          <w:szCs w:val="24"/>
        </w:rPr>
      </w:pPr>
      <w:r w:rsidRPr="00AF42EB">
        <w:rPr>
          <w:rFonts w:ascii="Arial" w:hAnsi="Arial" w:cs="Arial"/>
          <w:b/>
          <w:color w:val="1A1A1A"/>
          <w:szCs w:val="24"/>
        </w:rPr>
        <w:t>SENNEBOGEN investiert in einen neuen Standort in der Gemeind</w:t>
      </w:r>
      <w:r w:rsidRPr="00AF42EB">
        <w:rPr>
          <w:rFonts w:ascii="Arial" w:hAnsi="Arial" w:cs="Arial"/>
          <w:b/>
          <w:color w:val="1A1A1A"/>
          <w:szCs w:val="24"/>
        </w:rPr>
        <w:t xml:space="preserve">e Steinach/Landkreis Straubing. </w:t>
      </w:r>
      <w:r w:rsidRPr="00AF42EB">
        <w:rPr>
          <w:rFonts w:ascii="Arial" w:hAnsi="Arial" w:cs="Arial"/>
          <w:b/>
          <w:color w:val="1A1A1A"/>
          <w:szCs w:val="24"/>
        </w:rPr>
        <w:t>Mit dem neuen Customer Service Center entwickeln wir unsere Wachstums- und Servicestrategie weiter. Dort bündeln wir zukünftig</w:t>
      </w:r>
      <w:r>
        <w:rPr>
          <w:rFonts w:ascii="Arial" w:hAnsi="Arial" w:cs="Arial"/>
          <w:b/>
          <w:color w:val="1A1A1A"/>
          <w:szCs w:val="24"/>
        </w:rPr>
        <w:t xml:space="preserve"> </w:t>
      </w:r>
      <w:r w:rsidRPr="00AF42EB">
        <w:rPr>
          <w:rFonts w:ascii="Arial" w:hAnsi="Arial" w:cs="Arial"/>
          <w:b/>
          <w:color w:val="1A1A1A"/>
          <w:szCs w:val="24"/>
        </w:rPr>
        <w:t>unsere Serviceaktivitäten in den Bereichen Ersatzteilwesen, Kundendienst und der SENN</w:t>
      </w:r>
      <w:r w:rsidRPr="00AF42EB">
        <w:rPr>
          <w:rFonts w:ascii="Arial" w:hAnsi="Arial" w:cs="Arial"/>
          <w:b/>
          <w:color w:val="1A1A1A"/>
          <w:szCs w:val="24"/>
        </w:rPr>
        <w:t>EBOGEN Vertriebs GmbH &amp; Co. KG.</w:t>
      </w:r>
      <w:r>
        <w:rPr>
          <w:rFonts w:ascii="Arial" w:hAnsi="Arial" w:cs="Arial"/>
          <w:b/>
          <w:color w:val="1A1A1A"/>
          <w:szCs w:val="24"/>
        </w:rPr>
        <w:t xml:space="preserve"> </w:t>
      </w:r>
      <w:r w:rsidRPr="00AF42EB">
        <w:rPr>
          <w:rFonts w:ascii="Arial" w:hAnsi="Arial" w:cs="Arial"/>
          <w:b/>
          <w:color w:val="1A1A1A"/>
          <w:szCs w:val="24"/>
        </w:rPr>
        <w:t>Auf einer Grundstücksfläche von 87.000 m² entstehen bis Ende 2020 zwei Bürogebäude, großzügige Hallen und ein hochmodernes</w:t>
      </w:r>
      <w:r w:rsidRPr="00AF42EB">
        <w:rPr>
          <w:rFonts w:ascii="Arial" w:hAnsi="Arial" w:cs="Arial"/>
          <w:b/>
          <w:color w:val="1A1A1A"/>
          <w:szCs w:val="24"/>
        </w:rPr>
        <w:t xml:space="preserve"> </w:t>
      </w:r>
      <w:r w:rsidRPr="00AF42EB">
        <w:rPr>
          <w:rFonts w:ascii="Arial" w:hAnsi="Arial" w:cs="Arial"/>
          <w:b/>
          <w:color w:val="1A1A1A"/>
          <w:szCs w:val="24"/>
        </w:rPr>
        <w:t>Ersatzteillager. Die SENNEBOGEN Maschinenfabrik GmbH investiert damit über 25 Mio. Euro in einen weiteren Standort in</w:t>
      </w:r>
      <w:r w:rsidRPr="00AF42EB">
        <w:rPr>
          <w:rFonts w:ascii="Arial" w:hAnsi="Arial" w:cs="Arial"/>
          <w:b/>
          <w:color w:val="1A1A1A"/>
          <w:szCs w:val="24"/>
        </w:rPr>
        <w:t xml:space="preserve"> </w:t>
      </w:r>
      <w:r w:rsidRPr="00AF42EB">
        <w:rPr>
          <w:rFonts w:ascii="Arial" w:hAnsi="Arial" w:cs="Arial"/>
          <w:b/>
          <w:color w:val="1A1A1A"/>
          <w:szCs w:val="24"/>
        </w:rPr>
        <w:t>Niederbayern, verkehrsgünstig gelegen am Knotenpunkt der Autobahn A3 und Bundesstraße B20.</w:t>
      </w:r>
      <w:r w:rsidRPr="00AF42EB">
        <w:rPr>
          <w:rFonts w:ascii="Arial" w:hAnsi="Arial" w:cs="Arial"/>
          <w:b/>
          <w:color w:val="1A1A1A"/>
          <w:szCs w:val="24"/>
        </w:rPr>
        <w:t xml:space="preserve"> </w:t>
      </w:r>
      <w:r w:rsidRPr="00AF42EB">
        <w:rPr>
          <w:rFonts w:ascii="Arial" w:hAnsi="Arial" w:cs="Arial"/>
          <w:b/>
          <w:color w:val="1A1A1A"/>
          <w:szCs w:val="24"/>
        </w:rPr>
        <w:t>Im Zuge des Neubaus werden mittelfristig rund 50 neue Arbeitsplätze in der Region geschaffen.</w:t>
      </w:r>
    </w:p>
    <w:p w:rsidR="00AF42EB" w:rsidRPr="00AF42EB" w:rsidRDefault="00AF42EB" w:rsidP="00AF42E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Cs w:val="24"/>
        </w:rPr>
      </w:pPr>
    </w:p>
    <w:p w:rsidR="00AF42EB" w:rsidRPr="00AF42EB" w:rsidRDefault="00AF42EB" w:rsidP="00AF42E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Cs w:val="24"/>
        </w:rPr>
      </w:pPr>
      <w:r w:rsidRPr="00AF42EB">
        <w:rPr>
          <w:rFonts w:ascii="Arial" w:hAnsi="Arial" w:cs="Arial"/>
          <w:color w:val="1A1A1A"/>
          <w:szCs w:val="24"/>
        </w:rPr>
        <w:t>SENNEBOGEN unterstreicht mit dem Neubau des Customer Service Centers nahe</w:t>
      </w:r>
    </w:p>
    <w:p w:rsidR="00AF42EB" w:rsidRPr="00AF42EB" w:rsidRDefault="00AF42EB" w:rsidP="00AF42E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Cs w:val="24"/>
        </w:rPr>
      </w:pPr>
      <w:r w:rsidRPr="00AF42EB">
        <w:rPr>
          <w:rFonts w:ascii="Arial" w:hAnsi="Arial" w:cs="Arial"/>
          <w:color w:val="1A1A1A"/>
          <w:szCs w:val="24"/>
        </w:rPr>
        <w:t>Straubing den Servicegedanken. Mit dem Ersatzteilzentrum, dem Kundendienst und</w:t>
      </w:r>
    </w:p>
    <w:p w:rsidR="007F5064" w:rsidRPr="00AF42EB" w:rsidRDefault="00AF42EB" w:rsidP="00AF42E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Cs w:val="24"/>
        </w:rPr>
      </w:pPr>
      <w:r w:rsidRPr="00AF42EB">
        <w:rPr>
          <w:rFonts w:ascii="Arial" w:hAnsi="Arial" w:cs="Arial"/>
          <w:color w:val="1A1A1A"/>
          <w:szCs w:val="24"/>
        </w:rPr>
        <w:t>der SENNEBOGEN Vertriebs GmbH &amp; Co KG sind alle kunden- und serviceorientierten</w:t>
      </w:r>
      <w:r w:rsidRPr="00AF42EB">
        <w:rPr>
          <w:rFonts w:ascii="Arial" w:hAnsi="Arial" w:cs="Arial"/>
          <w:color w:val="1A1A1A"/>
          <w:szCs w:val="24"/>
        </w:rPr>
        <w:t xml:space="preserve"> </w:t>
      </w:r>
      <w:r w:rsidRPr="00AF42EB">
        <w:rPr>
          <w:rFonts w:ascii="Arial" w:hAnsi="Arial" w:cs="Arial"/>
          <w:color w:val="1A1A1A"/>
          <w:szCs w:val="24"/>
        </w:rPr>
        <w:t>Unternehmensbereic</w:t>
      </w:r>
      <w:r w:rsidRPr="00AF42EB">
        <w:rPr>
          <w:rFonts w:ascii="Arial" w:hAnsi="Arial" w:cs="Arial"/>
          <w:color w:val="1A1A1A"/>
          <w:szCs w:val="24"/>
        </w:rPr>
        <w:t xml:space="preserve">he an einem Standort gebündelt, </w:t>
      </w:r>
      <w:r w:rsidRPr="00AF42EB">
        <w:rPr>
          <w:rFonts w:ascii="Arial" w:hAnsi="Arial" w:cs="Arial"/>
          <w:color w:val="1A1A1A"/>
          <w:szCs w:val="24"/>
        </w:rPr>
        <w:t>Synergieeffekte können</w:t>
      </w:r>
      <w:r w:rsidRPr="00AF42EB">
        <w:rPr>
          <w:rFonts w:ascii="Arial" w:hAnsi="Arial" w:cs="Arial"/>
          <w:color w:val="1A1A1A"/>
          <w:szCs w:val="24"/>
        </w:rPr>
        <w:t xml:space="preserve"> </w:t>
      </w:r>
      <w:r w:rsidRPr="00AF42EB">
        <w:rPr>
          <w:rFonts w:ascii="Arial" w:hAnsi="Arial" w:cs="Arial"/>
          <w:color w:val="1A1A1A"/>
          <w:szCs w:val="24"/>
        </w:rPr>
        <w:t>genutzt werden. Durch die Lage direkt am Knotenpunkt der A3 und B20 bieten sich</w:t>
      </w:r>
      <w:r w:rsidRPr="00AF42EB">
        <w:rPr>
          <w:rFonts w:ascii="Arial" w:hAnsi="Arial" w:cs="Arial"/>
          <w:color w:val="1A1A1A"/>
          <w:szCs w:val="24"/>
        </w:rPr>
        <w:t xml:space="preserve"> </w:t>
      </w:r>
      <w:r w:rsidRPr="00AF42EB">
        <w:rPr>
          <w:rFonts w:ascii="Arial" w:hAnsi="Arial" w:cs="Arial"/>
          <w:color w:val="1A1A1A"/>
          <w:szCs w:val="24"/>
        </w:rPr>
        <w:t>beste Zugänglichkeiten für den Bereich Miet- und Gebrauchtmaschinen. Auch eine</w:t>
      </w:r>
      <w:r w:rsidRPr="00AF42EB">
        <w:rPr>
          <w:rFonts w:ascii="Arial" w:hAnsi="Arial" w:cs="Arial"/>
          <w:color w:val="1A1A1A"/>
          <w:szCs w:val="24"/>
        </w:rPr>
        <w:t xml:space="preserve"> </w:t>
      </w:r>
      <w:r w:rsidRPr="00AF42EB">
        <w:rPr>
          <w:rFonts w:ascii="Arial" w:hAnsi="Arial" w:cs="Arial"/>
          <w:color w:val="1A1A1A"/>
          <w:szCs w:val="24"/>
        </w:rPr>
        <w:t>optimale A</w:t>
      </w:r>
      <w:r w:rsidRPr="00AF42EB">
        <w:rPr>
          <w:rFonts w:ascii="Arial" w:hAnsi="Arial" w:cs="Arial"/>
          <w:color w:val="1A1A1A"/>
          <w:szCs w:val="24"/>
        </w:rPr>
        <w:t xml:space="preserve">nbindung für die internationale </w:t>
      </w:r>
      <w:r w:rsidRPr="00AF42EB">
        <w:rPr>
          <w:rFonts w:ascii="Arial" w:hAnsi="Arial" w:cs="Arial"/>
          <w:color w:val="1A1A1A"/>
          <w:szCs w:val="24"/>
        </w:rPr>
        <w:t>Ersatzteillogistik und eine strategisch</w:t>
      </w:r>
      <w:r w:rsidRPr="00AF42EB">
        <w:rPr>
          <w:rFonts w:ascii="Arial" w:hAnsi="Arial" w:cs="Arial"/>
          <w:color w:val="1A1A1A"/>
          <w:szCs w:val="24"/>
        </w:rPr>
        <w:t xml:space="preserve"> </w:t>
      </w:r>
      <w:r w:rsidRPr="00AF42EB">
        <w:rPr>
          <w:rFonts w:ascii="Arial" w:hAnsi="Arial" w:cs="Arial"/>
          <w:color w:val="1A1A1A"/>
          <w:szCs w:val="24"/>
        </w:rPr>
        <w:t>günstige Lage zwischen den SENNEBOGEN Werken St</w:t>
      </w:r>
      <w:r>
        <w:rPr>
          <w:rFonts w:ascii="Arial" w:hAnsi="Arial" w:cs="Arial"/>
          <w:color w:val="1A1A1A"/>
          <w:szCs w:val="24"/>
        </w:rPr>
        <w:t>r</w:t>
      </w:r>
      <w:r w:rsidRPr="00AF42EB">
        <w:rPr>
          <w:rFonts w:ascii="Arial" w:hAnsi="Arial" w:cs="Arial"/>
          <w:color w:val="1A1A1A"/>
          <w:szCs w:val="24"/>
        </w:rPr>
        <w:t>aubing und Wackersdorf sind</w:t>
      </w:r>
      <w:r w:rsidRPr="00AF42EB">
        <w:rPr>
          <w:rFonts w:ascii="Arial" w:hAnsi="Arial" w:cs="Arial"/>
          <w:color w:val="1A1A1A"/>
          <w:szCs w:val="24"/>
        </w:rPr>
        <w:t xml:space="preserve"> </w:t>
      </w:r>
      <w:r w:rsidRPr="00AF42EB">
        <w:rPr>
          <w:rFonts w:ascii="Arial" w:hAnsi="Arial" w:cs="Arial"/>
          <w:color w:val="1A1A1A"/>
          <w:szCs w:val="24"/>
        </w:rPr>
        <w:t>wichtige Standortvorteile.</w:t>
      </w:r>
    </w:p>
    <w:p w:rsidR="00AF42EB" w:rsidRPr="00AF42EB" w:rsidRDefault="00AF42EB" w:rsidP="00AF42E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Cs w:val="24"/>
        </w:rPr>
      </w:pPr>
    </w:p>
    <w:p w:rsidR="00AF42EB" w:rsidRPr="00AF42EB" w:rsidRDefault="00AF42EB" w:rsidP="00AF42E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Cs w:val="24"/>
        </w:rPr>
      </w:pPr>
      <w:r w:rsidRPr="00AF42EB">
        <w:rPr>
          <w:rFonts w:ascii="Arial" w:hAnsi="Arial" w:cs="Arial"/>
          <w:color w:val="1A1A1A"/>
          <w:szCs w:val="24"/>
        </w:rPr>
        <w:t>Das</w:t>
      </w:r>
      <w:r w:rsidRPr="00AF42EB">
        <w:rPr>
          <w:rFonts w:ascii="Arial" w:hAnsi="Arial" w:cs="Arial"/>
          <w:b/>
          <w:color w:val="1A1A1A"/>
          <w:szCs w:val="24"/>
        </w:rPr>
        <w:t xml:space="preserve"> Ersatzteilwesen</w:t>
      </w:r>
      <w:r w:rsidRPr="00AF42EB">
        <w:rPr>
          <w:rFonts w:ascii="Arial" w:hAnsi="Arial" w:cs="Arial"/>
          <w:color w:val="1A1A1A"/>
          <w:szCs w:val="24"/>
        </w:rPr>
        <w:t xml:space="preserve"> profitiert von einer hochmoderne</w:t>
      </w:r>
      <w:r>
        <w:rPr>
          <w:rFonts w:ascii="Arial" w:hAnsi="Arial" w:cs="Arial"/>
          <w:color w:val="1A1A1A"/>
          <w:szCs w:val="24"/>
        </w:rPr>
        <w:t>n</w:t>
      </w:r>
      <w:r w:rsidRPr="00AF42EB">
        <w:rPr>
          <w:rFonts w:ascii="Arial" w:hAnsi="Arial" w:cs="Arial"/>
          <w:color w:val="1A1A1A"/>
          <w:szCs w:val="24"/>
        </w:rPr>
        <w:t xml:space="preserve"> Logistikumgebung mit einer</w:t>
      </w:r>
    </w:p>
    <w:p w:rsidR="00AF42EB" w:rsidRDefault="00AF42EB" w:rsidP="00AF42E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Cs w:val="24"/>
        </w:rPr>
      </w:pPr>
      <w:r w:rsidRPr="00AF42EB">
        <w:rPr>
          <w:rFonts w:ascii="Arial" w:hAnsi="Arial" w:cs="Arial"/>
          <w:color w:val="1A1A1A"/>
          <w:szCs w:val="24"/>
        </w:rPr>
        <w:t>Automation der Lagertechnik und optimie</w:t>
      </w:r>
      <w:r w:rsidRPr="00AF42EB">
        <w:rPr>
          <w:rFonts w:ascii="Arial" w:hAnsi="Arial" w:cs="Arial"/>
          <w:color w:val="1A1A1A"/>
          <w:szCs w:val="24"/>
        </w:rPr>
        <w:t>rten Logistikprozessen. Im voll</w:t>
      </w:r>
      <w:r w:rsidRPr="00AF42EB">
        <w:rPr>
          <w:rFonts w:ascii="Arial" w:hAnsi="Arial" w:cs="Arial"/>
          <w:color w:val="1A1A1A"/>
          <w:szCs w:val="24"/>
        </w:rPr>
        <w:t>automatisierten</w:t>
      </w:r>
      <w:r w:rsidRPr="00AF42EB">
        <w:rPr>
          <w:rFonts w:ascii="Arial" w:hAnsi="Arial" w:cs="Arial"/>
          <w:color w:val="1A1A1A"/>
          <w:szCs w:val="24"/>
        </w:rPr>
        <w:t xml:space="preserve"> </w:t>
      </w:r>
      <w:r w:rsidRPr="00AF42EB">
        <w:rPr>
          <w:rFonts w:ascii="Arial" w:hAnsi="Arial" w:cs="Arial"/>
          <w:color w:val="1A1A1A"/>
          <w:szCs w:val="24"/>
        </w:rPr>
        <w:t xml:space="preserve">Ersatzteillager mit 30.000 Artikeln ist Platz für 5.300 Paletten und </w:t>
      </w:r>
      <w:r w:rsidRPr="00AF42EB">
        <w:rPr>
          <w:rFonts w:ascii="Arial" w:hAnsi="Arial" w:cs="Arial"/>
          <w:color w:val="1A1A1A"/>
          <w:szCs w:val="24"/>
        </w:rPr>
        <w:lastRenderedPageBreak/>
        <w:t>37.400</w:t>
      </w:r>
      <w:r w:rsidRPr="00AF42EB">
        <w:rPr>
          <w:rFonts w:ascii="Arial" w:hAnsi="Arial" w:cs="Arial"/>
          <w:color w:val="1A1A1A"/>
          <w:szCs w:val="24"/>
        </w:rPr>
        <w:t xml:space="preserve"> </w:t>
      </w:r>
      <w:r w:rsidRPr="00AF42EB">
        <w:rPr>
          <w:rFonts w:ascii="Arial" w:hAnsi="Arial" w:cs="Arial"/>
          <w:color w:val="1A1A1A"/>
          <w:szCs w:val="24"/>
        </w:rPr>
        <w:t>Kleinteile-Behälter. Im 28 m hohen Großteile-Kassetten-Lager können bis zu 20 t</w:t>
      </w:r>
      <w:r w:rsidRPr="00AF42EB">
        <w:rPr>
          <w:rFonts w:ascii="Arial" w:hAnsi="Arial" w:cs="Arial"/>
          <w:color w:val="1A1A1A"/>
          <w:szCs w:val="24"/>
        </w:rPr>
        <w:t xml:space="preserve"> </w:t>
      </w:r>
      <w:r w:rsidRPr="00AF42EB">
        <w:rPr>
          <w:rFonts w:ascii="Arial" w:hAnsi="Arial" w:cs="Arial"/>
          <w:color w:val="1A1A1A"/>
          <w:szCs w:val="24"/>
        </w:rPr>
        <w:t>schwere Bauteile gelagert und verwaltet werden.</w:t>
      </w:r>
      <w:r w:rsidRPr="00AF42EB">
        <w:rPr>
          <w:rFonts w:ascii="Arial" w:hAnsi="Arial" w:cs="Arial"/>
          <w:color w:val="1A1A1A"/>
          <w:szCs w:val="24"/>
        </w:rPr>
        <w:t xml:space="preserve"> </w:t>
      </w:r>
    </w:p>
    <w:p w:rsidR="00AF42EB" w:rsidRDefault="00AF42EB" w:rsidP="00AF42E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Cs w:val="24"/>
        </w:rPr>
      </w:pPr>
    </w:p>
    <w:p w:rsidR="00AF42EB" w:rsidRDefault="00AF42EB" w:rsidP="00AF42E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Cs w:val="24"/>
        </w:rPr>
      </w:pPr>
      <w:r w:rsidRPr="00AF42EB">
        <w:rPr>
          <w:rFonts w:ascii="Arial" w:hAnsi="Arial" w:cs="Arial"/>
          <w:b/>
          <w:color w:val="1A1A1A"/>
          <w:szCs w:val="24"/>
        </w:rPr>
        <w:t>Am Standort entsteht Platz für modernste Technologien und neue Arbeitsplätze</w:t>
      </w:r>
      <w:r w:rsidRPr="00AF42EB">
        <w:rPr>
          <w:rFonts w:ascii="Arial" w:hAnsi="Arial" w:cs="Arial"/>
          <w:b/>
          <w:color w:val="1A1A1A"/>
          <w:szCs w:val="24"/>
        </w:rPr>
        <w:t>.</w:t>
      </w:r>
      <w:r w:rsidRPr="00AF42EB">
        <w:rPr>
          <w:rFonts w:ascii="Arial" w:hAnsi="Arial" w:cs="Arial"/>
          <w:color w:val="1A1A1A"/>
          <w:szCs w:val="24"/>
        </w:rPr>
        <w:t xml:space="preserve"> </w:t>
      </w:r>
    </w:p>
    <w:p w:rsidR="00AF42EB" w:rsidRDefault="00AF42EB" w:rsidP="00AF42E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Cs w:val="24"/>
        </w:rPr>
      </w:pPr>
      <w:r w:rsidRPr="00AF42EB">
        <w:rPr>
          <w:rFonts w:ascii="Arial" w:hAnsi="Arial" w:cs="Arial"/>
          <w:color w:val="1A1A1A"/>
          <w:szCs w:val="24"/>
        </w:rPr>
        <w:t>Durch den Neubau kann die Gebäudestruktur an die technologischen Anforderungen</w:t>
      </w:r>
      <w:r w:rsidRPr="00AF42EB">
        <w:rPr>
          <w:rFonts w:ascii="Arial" w:hAnsi="Arial" w:cs="Arial"/>
          <w:color w:val="1A1A1A"/>
          <w:szCs w:val="24"/>
        </w:rPr>
        <w:t xml:space="preserve"> </w:t>
      </w:r>
      <w:r w:rsidRPr="00AF42EB">
        <w:rPr>
          <w:rFonts w:ascii="Arial" w:hAnsi="Arial" w:cs="Arial"/>
          <w:color w:val="1A1A1A"/>
          <w:szCs w:val="24"/>
        </w:rPr>
        <w:t xml:space="preserve">eines modernen, logistisch-optimierten Lager- und Versandprozesses ausgelegt werden. </w:t>
      </w:r>
      <w:r w:rsidRPr="00AF42EB">
        <w:rPr>
          <w:rFonts w:ascii="Arial" w:hAnsi="Arial" w:cs="Arial"/>
          <w:color w:val="1A1A1A"/>
          <w:szCs w:val="24"/>
        </w:rPr>
        <w:t xml:space="preserve">Die weiteren Firmenstandorte in </w:t>
      </w:r>
      <w:r w:rsidRPr="00AF42EB">
        <w:rPr>
          <w:rFonts w:ascii="Arial" w:hAnsi="Arial" w:cs="Arial"/>
          <w:color w:val="1A1A1A"/>
          <w:szCs w:val="24"/>
        </w:rPr>
        <w:t>Straubing fokussieren sich auf die Produktion und Montage von Groß- und Spezialmaschinen. Freiwerden</w:t>
      </w:r>
      <w:r w:rsidRPr="00AF42EB">
        <w:rPr>
          <w:rFonts w:ascii="Arial" w:hAnsi="Arial" w:cs="Arial"/>
          <w:color w:val="1A1A1A"/>
          <w:szCs w:val="24"/>
        </w:rPr>
        <w:t>d</w:t>
      </w:r>
      <w:r w:rsidRPr="00AF42EB">
        <w:rPr>
          <w:rFonts w:ascii="Arial" w:hAnsi="Arial" w:cs="Arial"/>
          <w:color w:val="1A1A1A"/>
          <w:szCs w:val="24"/>
        </w:rPr>
        <w:t>e Flächen können für</w:t>
      </w:r>
      <w:r>
        <w:rPr>
          <w:rFonts w:ascii="Arial" w:hAnsi="Arial" w:cs="Arial"/>
          <w:color w:val="1A1A1A"/>
          <w:szCs w:val="24"/>
        </w:rPr>
        <w:t xml:space="preserve"> </w:t>
      </w:r>
      <w:r w:rsidRPr="00AF42EB">
        <w:rPr>
          <w:rFonts w:ascii="Arial" w:hAnsi="Arial" w:cs="Arial"/>
          <w:color w:val="1A1A1A"/>
          <w:szCs w:val="24"/>
        </w:rPr>
        <w:t>den Ausbau der Fertigung verwendet werden. Im Zuge des neuen Standorts ziehen rund 100 Ar</w:t>
      </w:r>
      <w:r w:rsidRPr="00AF42EB">
        <w:rPr>
          <w:rFonts w:ascii="Arial" w:hAnsi="Arial" w:cs="Arial"/>
          <w:color w:val="1A1A1A"/>
          <w:szCs w:val="24"/>
        </w:rPr>
        <w:t xml:space="preserve">beitsplätze aus der Straubinger </w:t>
      </w:r>
      <w:r w:rsidRPr="00AF42EB">
        <w:rPr>
          <w:rFonts w:ascii="Arial" w:hAnsi="Arial" w:cs="Arial"/>
          <w:color w:val="1A1A1A"/>
          <w:szCs w:val="24"/>
        </w:rPr>
        <w:t>Hebbelstraße nach Steinach. Mittelfristig sollen dort weitere 50 Arbeitsplätze mit qualifizierten Fachkräften, insb. Land- und</w:t>
      </w:r>
      <w:r>
        <w:rPr>
          <w:rFonts w:ascii="Arial" w:hAnsi="Arial" w:cs="Arial"/>
          <w:color w:val="1A1A1A"/>
          <w:szCs w:val="24"/>
        </w:rPr>
        <w:t xml:space="preserve"> </w:t>
      </w:r>
      <w:bookmarkStart w:id="0" w:name="_GoBack"/>
      <w:bookmarkEnd w:id="0"/>
      <w:r w:rsidRPr="00AF42EB">
        <w:rPr>
          <w:rFonts w:ascii="Arial" w:hAnsi="Arial" w:cs="Arial"/>
          <w:color w:val="1A1A1A"/>
          <w:szCs w:val="24"/>
        </w:rPr>
        <w:t>Baumaschinenmechaniker genauso wie Techniker und Ingenieure, für modernste Telemetri</w:t>
      </w:r>
      <w:r w:rsidRPr="00AF42EB">
        <w:rPr>
          <w:rFonts w:ascii="Arial" w:hAnsi="Arial" w:cs="Arial"/>
          <w:color w:val="1A1A1A"/>
          <w:szCs w:val="24"/>
        </w:rPr>
        <w:t xml:space="preserve">e- und Ferndiagnosetechniken in </w:t>
      </w:r>
      <w:r w:rsidRPr="00AF42EB">
        <w:rPr>
          <w:rFonts w:ascii="Arial" w:hAnsi="Arial" w:cs="Arial"/>
          <w:color w:val="1A1A1A"/>
          <w:szCs w:val="24"/>
        </w:rPr>
        <w:t>einer attraktiven Arbeitsumgebung geschaffen werden.</w:t>
      </w:r>
    </w:p>
    <w:p w:rsidR="00AF42EB" w:rsidRPr="00AF42EB" w:rsidRDefault="00AF42EB" w:rsidP="00AF42E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Cs w:val="24"/>
        </w:rPr>
      </w:pPr>
    </w:p>
    <w:p w:rsidR="00AF42EB" w:rsidRPr="00AF42EB" w:rsidRDefault="00AF42EB" w:rsidP="00AF42E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Cs w:val="24"/>
        </w:rPr>
      </w:pPr>
      <w:r w:rsidRPr="00AF42EB">
        <w:rPr>
          <w:rFonts w:ascii="Arial" w:hAnsi="Arial" w:cs="Arial"/>
          <w:color w:val="1A1A1A"/>
          <w:szCs w:val="24"/>
        </w:rPr>
        <w:t xml:space="preserve">Der </w:t>
      </w:r>
      <w:r w:rsidRPr="00AF42EB">
        <w:rPr>
          <w:rFonts w:ascii="Arial" w:hAnsi="Arial" w:cs="Arial"/>
          <w:b/>
          <w:color w:val="1A1A1A"/>
          <w:szCs w:val="24"/>
        </w:rPr>
        <w:t>SENNEBOGEN Kundendienst</w:t>
      </w:r>
      <w:r w:rsidRPr="00AF42EB">
        <w:rPr>
          <w:rFonts w:ascii="Arial" w:hAnsi="Arial" w:cs="Arial"/>
          <w:color w:val="1A1A1A"/>
          <w:szCs w:val="24"/>
        </w:rPr>
        <w:t xml:space="preserve"> zieht von bisherigen Standort in der Straubinger Hebb</w:t>
      </w:r>
      <w:r w:rsidRPr="00AF42EB">
        <w:rPr>
          <w:rFonts w:ascii="Arial" w:hAnsi="Arial" w:cs="Arial"/>
          <w:color w:val="1A1A1A"/>
          <w:szCs w:val="24"/>
        </w:rPr>
        <w:t xml:space="preserve">elstraße in die Bürogebäude mit </w:t>
      </w:r>
      <w:r w:rsidRPr="00AF42EB">
        <w:rPr>
          <w:rFonts w:ascii="Arial" w:hAnsi="Arial" w:cs="Arial"/>
          <w:color w:val="1A1A1A"/>
          <w:szCs w:val="24"/>
        </w:rPr>
        <w:t>modernster Arbeitsumgebung insbesondere für digitalisierte Support-Lösungen und verfügt über gut ausgestattete Werksstatthallen.</w:t>
      </w:r>
    </w:p>
    <w:p w:rsidR="00AF42EB" w:rsidRPr="00AF42EB" w:rsidRDefault="00AF42EB" w:rsidP="00AF42E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Cs w:val="24"/>
        </w:rPr>
      </w:pPr>
      <w:r w:rsidRPr="00AF42EB">
        <w:rPr>
          <w:rFonts w:ascii="Arial" w:hAnsi="Arial" w:cs="Arial"/>
          <w:color w:val="1A1A1A"/>
          <w:szCs w:val="24"/>
        </w:rPr>
        <w:t>Auch zukünftig steht der SENNEBOGEN Kundendienst den weltweiten Kunden im T</w:t>
      </w:r>
      <w:r w:rsidRPr="00AF42EB">
        <w:rPr>
          <w:rFonts w:ascii="Arial" w:hAnsi="Arial" w:cs="Arial"/>
          <w:color w:val="1A1A1A"/>
          <w:szCs w:val="24"/>
        </w:rPr>
        <w:t xml:space="preserve">elefon-und Onlinesupport mit </w:t>
      </w:r>
      <w:r w:rsidRPr="00AF42EB">
        <w:rPr>
          <w:rFonts w:ascii="Arial" w:hAnsi="Arial" w:cs="Arial"/>
          <w:color w:val="1A1A1A"/>
          <w:szCs w:val="24"/>
        </w:rPr>
        <w:t>Experten zur Verfügung. Dabei kommen modernste Remote-Unterstützung und Ferndiagnosen zur Maschinenüberwachung</w:t>
      </w:r>
      <w:r w:rsidRPr="00AF42EB">
        <w:rPr>
          <w:rFonts w:ascii="Arial" w:hAnsi="Arial" w:cs="Arial"/>
          <w:color w:val="1A1A1A"/>
          <w:szCs w:val="24"/>
        </w:rPr>
        <w:t xml:space="preserve"> </w:t>
      </w:r>
      <w:r w:rsidRPr="00AF42EB">
        <w:rPr>
          <w:rFonts w:ascii="Arial" w:hAnsi="Arial" w:cs="Arial"/>
          <w:color w:val="1A1A1A"/>
          <w:szCs w:val="24"/>
        </w:rPr>
        <w:t>und Fernwartung zum Einsatz. Gleichzeitig unterstützen die SENNEBOGEN Experten</w:t>
      </w:r>
    </w:p>
    <w:p w:rsidR="00AF42EB" w:rsidRPr="00AF42EB" w:rsidRDefault="00AF42EB" w:rsidP="00AF42E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Cs w:val="24"/>
        </w:rPr>
      </w:pPr>
      <w:r w:rsidRPr="00AF42EB">
        <w:rPr>
          <w:rFonts w:ascii="Arial" w:hAnsi="Arial" w:cs="Arial"/>
          <w:color w:val="1A1A1A"/>
          <w:szCs w:val="24"/>
        </w:rPr>
        <w:t>im Bedarfsfall auch weltweit mit eigenem Vor-Ort Service.</w:t>
      </w:r>
    </w:p>
    <w:p w:rsidR="00AF42EB" w:rsidRPr="00AF42EB" w:rsidRDefault="00AF42EB" w:rsidP="00AF42E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Cs w:val="24"/>
        </w:rPr>
      </w:pPr>
    </w:p>
    <w:p w:rsidR="00AF42EB" w:rsidRPr="00AF42EB" w:rsidRDefault="00AF42EB" w:rsidP="00AF42E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Cs w:val="24"/>
        </w:rPr>
      </w:pPr>
      <w:r w:rsidRPr="00AF42EB">
        <w:rPr>
          <w:rFonts w:ascii="Arial" w:hAnsi="Arial" w:cs="Arial"/>
          <w:color w:val="1A1A1A"/>
          <w:szCs w:val="24"/>
        </w:rPr>
        <w:t xml:space="preserve">Die </w:t>
      </w:r>
      <w:r w:rsidRPr="00AF42EB">
        <w:rPr>
          <w:rFonts w:ascii="Arial" w:hAnsi="Arial" w:cs="Arial"/>
          <w:b/>
          <w:color w:val="1A1A1A"/>
          <w:szCs w:val="24"/>
        </w:rPr>
        <w:t>SENNEBOGEN Vertriebs GmbH &amp; Co. KG. (SVG)</w:t>
      </w:r>
      <w:r w:rsidRPr="00AF42EB">
        <w:rPr>
          <w:rFonts w:ascii="Arial" w:hAnsi="Arial" w:cs="Arial"/>
          <w:color w:val="1A1A1A"/>
          <w:szCs w:val="24"/>
        </w:rPr>
        <w:t xml:space="preserve"> ist für das internationale Miet</w:t>
      </w:r>
      <w:r w:rsidRPr="00AF42EB">
        <w:rPr>
          <w:rFonts w:ascii="Arial" w:hAnsi="Arial" w:cs="Arial"/>
          <w:color w:val="1A1A1A"/>
          <w:szCs w:val="24"/>
        </w:rPr>
        <w:t xml:space="preserve">- </w:t>
      </w:r>
      <w:r w:rsidRPr="00AF42EB">
        <w:rPr>
          <w:rFonts w:ascii="Arial" w:hAnsi="Arial" w:cs="Arial"/>
          <w:color w:val="1A1A1A"/>
          <w:szCs w:val="24"/>
        </w:rPr>
        <w:t>und</w:t>
      </w:r>
      <w:r w:rsidRPr="00AF42EB">
        <w:rPr>
          <w:rFonts w:ascii="Arial" w:hAnsi="Arial" w:cs="Arial"/>
          <w:color w:val="1A1A1A"/>
          <w:szCs w:val="24"/>
        </w:rPr>
        <w:t xml:space="preserve"> </w:t>
      </w:r>
      <w:r w:rsidRPr="00AF42EB">
        <w:rPr>
          <w:rFonts w:ascii="Arial" w:hAnsi="Arial" w:cs="Arial"/>
          <w:color w:val="1A1A1A"/>
          <w:szCs w:val="24"/>
        </w:rPr>
        <w:t>Gebrauchtmaschinengeschäft und den Direktvertrieb von Umschlagbaggern und</w:t>
      </w:r>
      <w:r>
        <w:rPr>
          <w:rFonts w:ascii="Arial" w:hAnsi="Arial" w:cs="Arial"/>
          <w:color w:val="1A1A1A"/>
          <w:szCs w:val="24"/>
        </w:rPr>
        <w:t xml:space="preserve"> </w:t>
      </w:r>
      <w:r w:rsidRPr="00AF42EB">
        <w:rPr>
          <w:rFonts w:ascii="Arial" w:hAnsi="Arial" w:cs="Arial"/>
          <w:color w:val="1A1A1A"/>
          <w:szCs w:val="24"/>
        </w:rPr>
        <w:t>Teleskopladern zuständig. Konkret bedeutet das, mit dem Angebot Rental &amp; Used</w:t>
      </w:r>
      <w:r>
        <w:rPr>
          <w:rFonts w:ascii="Arial" w:hAnsi="Arial" w:cs="Arial"/>
          <w:color w:val="1A1A1A"/>
          <w:szCs w:val="24"/>
        </w:rPr>
        <w:t xml:space="preserve"> </w:t>
      </w:r>
      <w:r w:rsidRPr="00AF42EB">
        <w:rPr>
          <w:rFonts w:ascii="Arial" w:hAnsi="Arial" w:cs="Arial"/>
          <w:color w:val="1A1A1A"/>
          <w:szCs w:val="24"/>
        </w:rPr>
        <w:t>unterstützen wir die bestehenden Vertrieb</w:t>
      </w:r>
      <w:r w:rsidRPr="00AF42EB">
        <w:rPr>
          <w:rFonts w:ascii="Arial" w:hAnsi="Arial" w:cs="Arial"/>
          <w:color w:val="1A1A1A"/>
          <w:szCs w:val="24"/>
        </w:rPr>
        <w:t xml:space="preserve">s- und </w:t>
      </w:r>
      <w:r w:rsidRPr="00AF42EB">
        <w:rPr>
          <w:rFonts w:ascii="Arial" w:hAnsi="Arial" w:cs="Arial"/>
          <w:color w:val="1A1A1A"/>
          <w:szCs w:val="24"/>
        </w:rPr>
        <w:lastRenderedPageBreak/>
        <w:t xml:space="preserve">Servicepartner durch ein </w:t>
      </w:r>
      <w:r w:rsidRPr="00AF42EB">
        <w:rPr>
          <w:rFonts w:ascii="Arial" w:hAnsi="Arial" w:cs="Arial"/>
          <w:color w:val="1A1A1A"/>
          <w:szCs w:val="24"/>
        </w:rPr>
        <w:t>interessantes</w:t>
      </w:r>
      <w:r w:rsidRPr="00AF42EB">
        <w:rPr>
          <w:rFonts w:ascii="Arial" w:hAnsi="Arial" w:cs="Arial"/>
          <w:color w:val="1A1A1A"/>
          <w:szCs w:val="24"/>
        </w:rPr>
        <w:t xml:space="preserve"> </w:t>
      </w:r>
      <w:r w:rsidRPr="00AF42EB">
        <w:rPr>
          <w:rFonts w:ascii="Arial" w:hAnsi="Arial" w:cs="Arial"/>
          <w:color w:val="1A1A1A"/>
          <w:szCs w:val="24"/>
        </w:rPr>
        <w:t>Portfolio an Baggern und Kranen, entweder als Gebrauchtmaschine oder in</w:t>
      </w:r>
      <w:r w:rsidRPr="00AF42EB">
        <w:rPr>
          <w:rFonts w:ascii="Arial" w:hAnsi="Arial" w:cs="Arial"/>
          <w:color w:val="1A1A1A"/>
          <w:szCs w:val="24"/>
        </w:rPr>
        <w:t xml:space="preserve"> </w:t>
      </w:r>
      <w:r w:rsidRPr="00AF42EB">
        <w:rPr>
          <w:rFonts w:ascii="Arial" w:hAnsi="Arial" w:cs="Arial"/>
          <w:color w:val="1A1A1A"/>
          <w:szCs w:val="24"/>
        </w:rPr>
        <w:t>der Vermietung. Weiterhin werden dort Gebrauchtmaschinen im REMAN (Remanufacturing)</w:t>
      </w:r>
      <w:r w:rsidRPr="00AF42EB">
        <w:rPr>
          <w:rFonts w:ascii="Arial" w:hAnsi="Arial" w:cs="Arial"/>
          <w:color w:val="1A1A1A"/>
          <w:szCs w:val="24"/>
        </w:rPr>
        <w:t xml:space="preserve"> </w:t>
      </w:r>
      <w:r w:rsidRPr="00AF42EB">
        <w:rPr>
          <w:rFonts w:ascii="Arial" w:hAnsi="Arial" w:cs="Arial"/>
          <w:color w:val="1A1A1A"/>
          <w:szCs w:val="24"/>
        </w:rPr>
        <w:t>Programm direkt vom Hersteller aufbereitet. Als zweites Tätigkeitsfeld</w:t>
      </w:r>
      <w:r w:rsidRPr="00AF42EB">
        <w:rPr>
          <w:rFonts w:ascii="Arial" w:hAnsi="Arial" w:cs="Arial"/>
          <w:color w:val="1A1A1A"/>
          <w:szCs w:val="24"/>
        </w:rPr>
        <w:t xml:space="preserve"> </w:t>
      </w:r>
      <w:r w:rsidRPr="00AF42EB">
        <w:rPr>
          <w:rFonts w:ascii="Arial" w:hAnsi="Arial" w:cs="Arial"/>
          <w:color w:val="1A1A1A"/>
          <w:szCs w:val="24"/>
        </w:rPr>
        <w:t>kümmert sich die SVG um den Direktvertrieb sämtlicher SENNEBOGEN Umschlagbagger</w:t>
      </w:r>
      <w:r w:rsidRPr="00AF42EB">
        <w:rPr>
          <w:rFonts w:ascii="Arial" w:hAnsi="Arial" w:cs="Arial"/>
          <w:color w:val="1A1A1A"/>
          <w:szCs w:val="24"/>
        </w:rPr>
        <w:t xml:space="preserve"> </w:t>
      </w:r>
      <w:r w:rsidRPr="00AF42EB">
        <w:rPr>
          <w:rFonts w:ascii="Arial" w:hAnsi="Arial" w:cs="Arial"/>
          <w:color w:val="1A1A1A"/>
          <w:szCs w:val="24"/>
        </w:rPr>
        <w:t>und Teleskopkrane in Niederbayern und der Oberpfalz.</w:t>
      </w:r>
    </w:p>
    <w:sectPr w:rsidR="00AF42EB" w:rsidRPr="00AF42EB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73" w:rsidRDefault="00E73C73">
      <w:r>
        <w:separator/>
      </w:r>
    </w:p>
  </w:endnote>
  <w:endnote w:type="continuationSeparator" w:id="0">
    <w:p w:rsidR="00E73C73" w:rsidRDefault="00E7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C9" w:rsidRDefault="005F57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  <w:r w:rsidRPr="00E456AF">
      <w:rPr>
        <w:rFonts w:ascii="Arial" w:hAnsi="Arial" w:cs="Arial"/>
        <w:b/>
        <w:color w:val="808080"/>
        <w:sz w:val="14"/>
        <w:szCs w:val="14"/>
      </w:rPr>
      <w:t>Pressekontakt:</w:t>
    </w:r>
  </w:p>
  <w:p w:rsidR="00FF2BA2" w:rsidRPr="00E456AF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E456AF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E456AF">
      <w:rPr>
        <w:rFonts w:ascii="Arial" w:hAnsi="Arial" w:cs="Arial"/>
        <w:color w:val="808080"/>
        <w:sz w:val="14"/>
        <w:szCs w:val="14"/>
      </w:rPr>
      <w:t>SENNEBOGEN Maschinenfabrik GmbH</w:t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E456AF">
      <w:rPr>
        <w:rFonts w:ascii="Arial" w:hAnsi="Arial" w:cs="Arial"/>
        <w:color w:val="808080"/>
        <w:sz w:val="14"/>
        <w:szCs w:val="14"/>
      </w:rPr>
      <w:t xml:space="preserve">Herr Florian Attenhauser </w:t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  <w:t>Tel: +49 9421 540-354</w:t>
    </w:r>
  </w:p>
  <w:p w:rsidR="00FF2BA2" w:rsidRPr="00E456AF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E456AF">
      <w:rPr>
        <w:rFonts w:ascii="Arial" w:hAnsi="Arial" w:cs="Arial"/>
        <w:color w:val="808080"/>
        <w:sz w:val="14"/>
        <w:szCs w:val="14"/>
      </w:rPr>
      <w:t>Senneb</w:t>
    </w:r>
    <w:r>
      <w:rPr>
        <w:rFonts w:ascii="Arial" w:hAnsi="Arial" w:cs="Arial"/>
        <w:color w:val="808080"/>
        <w:sz w:val="14"/>
        <w:szCs w:val="14"/>
      </w:rPr>
      <w:t xml:space="preserve">ogenstraße 10 </w:t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E456AF">
      <w:rPr>
        <w:rFonts w:ascii="Arial" w:hAnsi="Arial" w:cs="Arial"/>
        <w:color w:val="808080"/>
        <w:sz w:val="14"/>
        <w:szCs w:val="14"/>
      </w:rPr>
      <w:t>94315 Straubing – Germany</w:t>
    </w:r>
    <w:r w:rsidRPr="00E456AF">
      <w:rPr>
        <w:rStyle w:val="Seitenzahl"/>
        <w:rFonts w:ascii="Arial" w:hAnsi="Arial" w:cs="Arial"/>
        <w:color w:val="808080"/>
        <w:sz w:val="14"/>
        <w:szCs w:val="14"/>
      </w:rPr>
      <w:t xml:space="preserve"> </w:t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hyperlink r:id="rId1" w:history="1">
      <w:r w:rsidRPr="00CC22BC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CC22BC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</w:rPr>
    </w:pPr>
    <w:r w:rsidRPr="00E456AF">
      <w:rPr>
        <w:rFonts w:ascii="Arial" w:hAnsi="Arial" w:cs="Arial"/>
        <w:color w:val="808080"/>
        <w:sz w:val="14"/>
        <w:szCs w:val="14"/>
      </w:rPr>
      <w:br/>
      <w:t xml:space="preserve">Weitere Informationen unter </w:t>
    </w:r>
    <w:r w:rsidR="00622C0C">
      <w:rPr>
        <w:rFonts w:ascii="Arial" w:hAnsi="Arial" w:cs="Arial"/>
        <w:color w:val="00B050"/>
        <w:sz w:val="14"/>
        <w:szCs w:val="14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C9" w:rsidRDefault="005F57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73" w:rsidRDefault="00E73C73">
      <w:r>
        <w:separator/>
      </w:r>
    </w:p>
  </w:footnote>
  <w:footnote w:type="continuationSeparator" w:id="0">
    <w:p w:rsidR="00E73C73" w:rsidRDefault="00E73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C9" w:rsidRDefault="005F57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AF42EB" w:rsidP="00C644E4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5762625" cy="952500"/>
          <wp:effectExtent l="0" t="0" r="0" b="0"/>
          <wp:docPr id="1" name="Bild 1" descr="Sennebogen Presseinformation 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nebogen Presseinformation 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C9" w:rsidRDefault="005F57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05D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0292B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4C5C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5F57C9"/>
    <w:rsid w:val="00604C03"/>
    <w:rsid w:val="00604CE0"/>
    <w:rsid w:val="00604F2C"/>
    <w:rsid w:val="00606266"/>
    <w:rsid w:val="00613352"/>
    <w:rsid w:val="006223F6"/>
    <w:rsid w:val="00622C0C"/>
    <w:rsid w:val="00623B15"/>
    <w:rsid w:val="00630307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06AA6"/>
    <w:rsid w:val="00714A8C"/>
    <w:rsid w:val="00715A21"/>
    <w:rsid w:val="00717ABA"/>
    <w:rsid w:val="007212D5"/>
    <w:rsid w:val="0072328B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E0C03"/>
    <w:rsid w:val="007E141C"/>
    <w:rsid w:val="007E1651"/>
    <w:rsid w:val="007E7B42"/>
    <w:rsid w:val="007F1E46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94203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1A8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42EB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52C1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17B40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8330F"/>
    <w:rsid w:val="00D83DFE"/>
    <w:rsid w:val="00D85559"/>
    <w:rsid w:val="00D87482"/>
    <w:rsid w:val="00D91F13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3C7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C18A6"/>
    <w:rsid w:val="00EC1C3C"/>
    <w:rsid w:val="00EC4503"/>
    <w:rsid w:val="00EC5CFB"/>
    <w:rsid w:val="00ED0124"/>
    <w:rsid w:val="00ED028D"/>
    <w:rsid w:val="00ED07D7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2BF893C"/>
  <w15:chartTrackingRefBased/>
  <w15:docId w15:val="{823E8FEE-659A-423D-B5B9-83B52E7F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894203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Seilbagger 6180 Elektro im Lehmabbau</vt:lpstr>
    </vt:vector>
  </TitlesOfParts>
  <Company>Sennebogen</Company>
  <LinksUpToDate>false</LinksUpToDate>
  <CharactersWithSpaces>3984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Seilbagger 6180 Elektro im Lehmabbau</dc:title>
  <dc:subject/>
  <dc:creator>baums</dc:creator>
  <cp:keywords/>
  <cp:lastModifiedBy>Attenhauser Florian</cp:lastModifiedBy>
  <cp:revision>2</cp:revision>
  <cp:lastPrinted>2017-12-13T08:39:00Z</cp:lastPrinted>
  <dcterms:created xsi:type="dcterms:W3CDTF">2019-06-06T07:44:00Z</dcterms:created>
  <dcterms:modified xsi:type="dcterms:W3CDTF">2019-06-06T07:44:00Z</dcterms:modified>
</cp:coreProperties>
</file>